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773" w:rsidRDefault="00C25B72">
      <w:pPr>
        <w:spacing w:line="560" w:lineRule="exact"/>
        <w:ind w:right="640"/>
        <w:jc w:val="center"/>
        <w:rPr>
          <w:rFonts w:ascii="宋体" w:hAnsi="宋体"/>
          <w:b/>
          <w:sz w:val="30"/>
          <w:szCs w:val="30"/>
        </w:rPr>
      </w:pPr>
      <w:r w:rsidRPr="00316A6C">
        <w:rPr>
          <w:rFonts w:ascii="宋体" w:hAnsi="宋体" w:hint="eastAsia"/>
          <w:b/>
          <w:sz w:val="36"/>
          <w:szCs w:val="36"/>
        </w:rPr>
        <w:t xml:space="preserve">  </w:t>
      </w:r>
      <w:r w:rsidRPr="00316A6C">
        <w:rPr>
          <w:rFonts w:ascii="宋体" w:hAnsi="宋体" w:hint="eastAsia"/>
          <w:b/>
          <w:sz w:val="30"/>
          <w:szCs w:val="30"/>
        </w:rPr>
        <w:t>信e采招标投标</w:t>
      </w:r>
      <w:r w:rsidR="00081464" w:rsidRPr="00316A6C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/政府采购</w:t>
      </w:r>
      <w:r w:rsidRPr="00316A6C">
        <w:rPr>
          <w:rFonts w:ascii="宋体" w:hAnsi="宋体" w:hint="eastAsia"/>
          <w:b/>
          <w:sz w:val="30"/>
          <w:szCs w:val="30"/>
        </w:rPr>
        <w:t>事前信用承诺书</w:t>
      </w:r>
    </w:p>
    <w:p w:rsidR="00040C96" w:rsidRPr="00316A6C" w:rsidRDefault="00040C96">
      <w:pPr>
        <w:spacing w:line="560" w:lineRule="exact"/>
        <w:ind w:right="640"/>
        <w:jc w:val="center"/>
        <w:rPr>
          <w:rFonts w:ascii="宋体" w:hAnsi="宋体" w:hint="eastAsia"/>
          <w:b/>
          <w:sz w:val="30"/>
          <w:szCs w:val="30"/>
        </w:rPr>
      </w:pPr>
      <w:bookmarkStart w:id="0" w:name="_GoBack"/>
      <w:bookmarkEnd w:id="0"/>
    </w:p>
    <w:p w:rsidR="001F4773" w:rsidRPr="00316A6C" w:rsidRDefault="00C25B72">
      <w:pPr>
        <w:widowControl/>
        <w:spacing w:line="5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 xml:space="preserve">    为营造</w:t>
      </w:r>
      <w:r w:rsidR="00CD7876">
        <w:rPr>
          <w:rFonts w:asciiTheme="minorEastAsia" w:eastAsiaTheme="minorEastAsia" w:hAnsiTheme="minorEastAsia" w:cs="宋体" w:hint="eastAsia"/>
          <w:kern w:val="0"/>
          <w:sz w:val="24"/>
        </w:rPr>
        <w:t>信e采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公开、公平、公正、诚实守信的交易环境，树立</w:t>
      </w:r>
      <w:r w:rsidR="00CD7876">
        <w:rPr>
          <w:rFonts w:asciiTheme="minorEastAsia" w:eastAsiaTheme="minorEastAsia" w:hAnsiTheme="minorEastAsia" w:cs="宋体" w:hint="eastAsia"/>
          <w:kern w:val="0"/>
          <w:sz w:val="24"/>
        </w:rPr>
        <w:t>各交易主体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诚信守法交易的形象。本人代表本单位（机构）作出以下诚信承诺：</w:t>
      </w:r>
    </w:p>
    <w:p w:rsidR="001F4773" w:rsidRPr="00316A6C" w:rsidRDefault="00C25B72">
      <w:pPr>
        <w:widowControl/>
        <w:spacing w:line="5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 xml:space="preserve">    </w:t>
      </w:r>
      <w:r w:rsidR="00CD7876" w:rsidRPr="00316A6C">
        <w:rPr>
          <w:rFonts w:asciiTheme="minorEastAsia" w:eastAsiaTheme="minorEastAsia" w:hAnsiTheme="minorEastAsia" w:cs="宋体" w:hint="eastAsia"/>
          <w:kern w:val="0"/>
          <w:sz w:val="24"/>
        </w:rPr>
        <w:t>（一）本单位对所提交的企（事）业单位基本信息、</w:t>
      </w:r>
      <w:r w:rsidR="00CD7876">
        <w:rPr>
          <w:rFonts w:asciiTheme="minorEastAsia" w:eastAsiaTheme="minorEastAsia" w:hAnsiTheme="minorEastAsia" w:cs="宋体" w:hint="eastAsia"/>
          <w:kern w:val="0"/>
          <w:sz w:val="24"/>
        </w:rPr>
        <w:t>企业人员信息</w:t>
      </w:r>
      <w:r w:rsidR="00CD7876" w:rsidRPr="00316A6C">
        <w:rPr>
          <w:rFonts w:asciiTheme="minorEastAsia" w:eastAsiaTheme="minorEastAsia" w:hAnsiTheme="minorEastAsia" w:cs="宋体" w:hint="eastAsia"/>
          <w:kern w:val="0"/>
          <w:sz w:val="24"/>
        </w:rPr>
        <w:t>、从业资质和资格、业绩、财务状况、信誉等所有资料，均合法、真实、准确、有效，无任何伪造、修改、虚假成份，并对所提供资料的真实性、有效性和合法性负责；</w:t>
      </w:r>
    </w:p>
    <w:p w:rsidR="001F4773" w:rsidRPr="00316A6C" w:rsidRDefault="00C25B72">
      <w:pPr>
        <w:widowControl/>
        <w:spacing w:line="5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   （二）严格依照国家和</w:t>
      </w:r>
      <w:r w:rsidR="00245946" w:rsidRPr="00316A6C">
        <w:rPr>
          <w:rFonts w:asciiTheme="minorEastAsia" w:eastAsiaTheme="minorEastAsia" w:hAnsiTheme="minorEastAsia" w:cs="宋体" w:hint="eastAsia"/>
          <w:kern w:val="0"/>
          <w:sz w:val="24"/>
        </w:rPr>
        <w:t>项目所在地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关于招标投标</w:t>
      </w:r>
      <w:r w:rsidR="000A588E" w:rsidRPr="00316A6C">
        <w:rPr>
          <w:rFonts w:asciiTheme="minorEastAsia" w:eastAsiaTheme="minorEastAsia" w:hAnsiTheme="minorEastAsia" w:cs="宋体" w:hint="eastAsia"/>
          <w:kern w:val="0"/>
          <w:sz w:val="24"/>
        </w:rPr>
        <w:t>/政府采购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的法律、法规、规章、规范性文件，开展招标投标</w:t>
      </w:r>
      <w:r w:rsidR="000A588E" w:rsidRPr="00316A6C">
        <w:rPr>
          <w:rFonts w:asciiTheme="minorEastAsia" w:eastAsiaTheme="minorEastAsia" w:hAnsiTheme="minorEastAsia" w:cs="宋体" w:hint="eastAsia"/>
          <w:kern w:val="0"/>
          <w:sz w:val="24"/>
        </w:rPr>
        <w:t>/政府采购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活动；积极履行社会责任，促进廉政建设；</w:t>
      </w:r>
    </w:p>
    <w:p w:rsidR="001F4773" w:rsidRPr="00316A6C" w:rsidRDefault="00C25B72">
      <w:pPr>
        <w:widowControl/>
        <w:spacing w:line="5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  （三）严格遵守即时信息公示规定，及时维护和更新</w:t>
      </w:r>
      <w:r w:rsidR="004E6132" w:rsidRPr="00316A6C">
        <w:rPr>
          <w:rFonts w:asciiTheme="minorEastAsia" w:eastAsiaTheme="minorEastAsia" w:hAnsiTheme="minorEastAsia" w:cs="宋体" w:hint="eastAsia"/>
          <w:kern w:val="0"/>
          <w:sz w:val="24"/>
        </w:rPr>
        <w:t>信e采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电子交易</w:t>
      </w:r>
      <w:r w:rsidR="00350B14" w:rsidRPr="00316A6C">
        <w:rPr>
          <w:rFonts w:asciiTheme="minorEastAsia" w:eastAsiaTheme="minorEastAsia" w:hAnsiTheme="minorEastAsia" w:cs="宋体" w:hint="eastAsia"/>
          <w:kern w:val="0"/>
          <w:sz w:val="24"/>
        </w:rPr>
        <w:t>平台会员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库中信息；</w:t>
      </w:r>
    </w:p>
    <w:p w:rsidR="001F4773" w:rsidRPr="00316A6C" w:rsidRDefault="00C25B72">
      <w:pPr>
        <w:widowControl/>
        <w:spacing w:line="5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   （四）自我约束、自我管理，守合同、重信用。不</w:t>
      </w:r>
      <w:r w:rsidR="00040C96">
        <w:rPr>
          <w:rFonts w:asciiTheme="minorEastAsia" w:eastAsiaTheme="minorEastAsia" w:hAnsiTheme="minorEastAsia" w:cs="宋体" w:hint="eastAsia"/>
          <w:kern w:val="0"/>
          <w:sz w:val="24"/>
        </w:rPr>
        <w:t>参与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规避招标、</w:t>
      </w:r>
      <w:r w:rsidR="00040C96" w:rsidRPr="00316A6C">
        <w:rPr>
          <w:rFonts w:asciiTheme="minorEastAsia" w:eastAsiaTheme="minorEastAsia" w:hAnsiTheme="minorEastAsia" w:cs="宋体" w:hint="eastAsia"/>
          <w:kern w:val="0"/>
          <w:sz w:val="24"/>
        </w:rPr>
        <w:t>围标串标、弄虚作假</w:t>
      </w:r>
      <w:r w:rsidR="00040C96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泄露</w:t>
      </w:r>
      <w:r w:rsidR="001468AB" w:rsidRPr="00316A6C">
        <w:rPr>
          <w:rFonts w:asciiTheme="minorEastAsia" w:eastAsiaTheme="minorEastAsia" w:hAnsiTheme="minorEastAsia" w:cs="宋体" w:hint="eastAsia"/>
          <w:kern w:val="0"/>
          <w:sz w:val="24"/>
        </w:rPr>
        <w:t>与招标投标</w:t>
      </w:r>
      <w:r w:rsidR="000A588E" w:rsidRPr="00316A6C">
        <w:rPr>
          <w:rFonts w:asciiTheme="minorEastAsia" w:eastAsiaTheme="minorEastAsia" w:hAnsiTheme="minorEastAsia" w:cs="宋体" w:hint="eastAsia"/>
          <w:kern w:val="0"/>
          <w:sz w:val="24"/>
        </w:rPr>
        <w:t>/政府采购</w:t>
      </w:r>
      <w:r w:rsidR="001468AB" w:rsidRPr="00316A6C">
        <w:rPr>
          <w:rFonts w:asciiTheme="minorEastAsia" w:eastAsiaTheme="minorEastAsia" w:hAnsiTheme="minorEastAsia" w:cs="宋体" w:hint="eastAsia"/>
          <w:kern w:val="0"/>
          <w:sz w:val="24"/>
        </w:rPr>
        <w:t>活动有关的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保密资料、排斥歧视潜在投标人</w:t>
      </w:r>
      <w:r w:rsidR="000A588E" w:rsidRPr="00316A6C">
        <w:rPr>
          <w:rFonts w:asciiTheme="minorEastAsia" w:eastAsiaTheme="minorEastAsia" w:hAnsiTheme="minorEastAsia" w:cs="宋体" w:hint="eastAsia"/>
          <w:kern w:val="0"/>
          <w:sz w:val="24"/>
        </w:rPr>
        <w:t>或供应商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、</w:t>
      </w:r>
      <w:r w:rsidR="001468AB" w:rsidRPr="00316A6C">
        <w:rPr>
          <w:rFonts w:asciiTheme="minorEastAsia" w:eastAsiaTheme="minorEastAsia" w:hAnsiTheme="minorEastAsia" w:cs="宋体" w:hint="eastAsia"/>
          <w:kern w:val="0"/>
          <w:sz w:val="24"/>
        </w:rPr>
        <w:t>限制竞争、</w:t>
      </w:r>
      <w:r w:rsidR="00993EEA" w:rsidRPr="00316A6C">
        <w:rPr>
          <w:rFonts w:asciiTheme="minorEastAsia" w:eastAsiaTheme="minorEastAsia" w:hAnsiTheme="minorEastAsia" w:cs="宋体" w:hint="eastAsia"/>
          <w:kern w:val="0"/>
          <w:sz w:val="24"/>
        </w:rPr>
        <w:t>接受不正当利益、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参与围标串标、弄虚作假、干扰评标、违约毁约等行为，自觉维护招标投标</w:t>
      </w:r>
      <w:r w:rsidR="00081464" w:rsidRPr="00316A6C">
        <w:rPr>
          <w:rFonts w:asciiTheme="minorEastAsia" w:eastAsiaTheme="minorEastAsia" w:hAnsiTheme="minorEastAsia" w:cs="宋体" w:hint="eastAsia"/>
          <w:kern w:val="0"/>
          <w:sz w:val="24"/>
        </w:rPr>
        <w:t>/政府采购活动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的良好秩序；</w:t>
      </w:r>
    </w:p>
    <w:p w:rsidR="004B4E85" w:rsidRPr="00316A6C" w:rsidRDefault="00C25B72">
      <w:pPr>
        <w:widowControl/>
        <w:spacing w:line="5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   （五）自觉接受政府、行业组织、社会公众、新闻舆论的监督；</w:t>
      </w:r>
    </w:p>
    <w:p w:rsidR="001F4773" w:rsidRPr="00316A6C" w:rsidRDefault="004B4E85" w:rsidP="004B4E85">
      <w:pPr>
        <w:widowControl/>
        <w:spacing w:line="540" w:lineRule="exact"/>
        <w:ind w:firstLineChars="200" w:firstLine="4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（六）</w:t>
      </w:r>
      <w:r w:rsidR="00C25B72" w:rsidRPr="00316A6C">
        <w:rPr>
          <w:rFonts w:asciiTheme="minorEastAsia" w:eastAsiaTheme="minorEastAsia" w:hAnsiTheme="minorEastAsia" w:cs="宋体" w:hint="eastAsia"/>
          <w:kern w:val="0"/>
          <w:sz w:val="24"/>
        </w:rPr>
        <w:t>本单位自愿接受招标投标</w:t>
      </w:r>
      <w:r w:rsidR="000A588E" w:rsidRPr="00316A6C">
        <w:rPr>
          <w:rFonts w:asciiTheme="minorEastAsia" w:eastAsiaTheme="minorEastAsia" w:hAnsiTheme="minorEastAsia" w:cs="宋体" w:hint="eastAsia"/>
          <w:kern w:val="0"/>
          <w:sz w:val="24"/>
        </w:rPr>
        <w:t>/政府采购</w:t>
      </w:r>
      <w:r w:rsidR="00C25B72" w:rsidRPr="00316A6C">
        <w:rPr>
          <w:rFonts w:asciiTheme="minorEastAsia" w:eastAsiaTheme="minorEastAsia" w:hAnsiTheme="minorEastAsia" w:cs="宋体" w:hint="eastAsia"/>
          <w:kern w:val="0"/>
          <w:sz w:val="24"/>
        </w:rPr>
        <w:t>综合监督管理机构和有关行政监督部门的依法检查。如发生违法违规或不良行为，自愿接受招标投标</w:t>
      </w:r>
      <w:r w:rsidR="000A588E" w:rsidRPr="00316A6C">
        <w:rPr>
          <w:rFonts w:asciiTheme="minorEastAsia" w:eastAsiaTheme="minorEastAsia" w:hAnsiTheme="minorEastAsia" w:cs="宋体" w:hint="eastAsia"/>
          <w:kern w:val="0"/>
          <w:sz w:val="24"/>
        </w:rPr>
        <w:t>/政府采购</w:t>
      </w:r>
      <w:r w:rsidR="00C25B72" w:rsidRPr="00316A6C">
        <w:rPr>
          <w:rFonts w:asciiTheme="minorEastAsia" w:eastAsiaTheme="minorEastAsia" w:hAnsiTheme="minorEastAsia" w:cs="宋体" w:hint="eastAsia"/>
          <w:kern w:val="0"/>
          <w:sz w:val="24"/>
        </w:rPr>
        <w:t>综合监督管理机构和有关行政监督部门依法给予的行政处罚（处理），并依法承担赔偿责任和刑事责任；</w:t>
      </w:r>
    </w:p>
    <w:p w:rsidR="001F4773" w:rsidRPr="00316A6C" w:rsidRDefault="00C25B72">
      <w:pPr>
        <w:widowControl/>
        <w:spacing w:line="5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 </w:t>
      </w:r>
      <w:r w:rsidR="004B4E85" w:rsidRPr="00316A6C">
        <w:rPr>
          <w:rFonts w:asciiTheme="minorEastAsia" w:eastAsiaTheme="minorEastAsia" w:hAnsiTheme="minorEastAsia" w:cs="宋体" w:hint="eastAsia"/>
          <w:kern w:val="0"/>
          <w:sz w:val="24"/>
        </w:rPr>
        <w:t xml:space="preserve">  （七）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本人已认真阅读</w:t>
      </w:r>
      <w:r w:rsidR="00B97A7C" w:rsidRPr="00316A6C">
        <w:rPr>
          <w:rFonts w:asciiTheme="minorEastAsia" w:eastAsiaTheme="minorEastAsia" w:hAnsiTheme="minorEastAsia" w:cs="宋体" w:hint="eastAsia"/>
          <w:kern w:val="0"/>
          <w:sz w:val="24"/>
        </w:rPr>
        <w:t>并遵守上述承诺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1F4773" w:rsidRPr="00316A6C" w:rsidRDefault="00C25B72">
      <w:pPr>
        <w:widowControl/>
        <w:spacing w:line="540" w:lineRule="exact"/>
        <w:ind w:firstLineChars="1700" w:firstLine="4080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法定代表人</w:t>
      </w:r>
      <w:r w:rsidR="00B97A7C" w:rsidRPr="00316A6C">
        <w:rPr>
          <w:rFonts w:asciiTheme="minorEastAsia" w:eastAsiaTheme="minorEastAsia" w:hAnsiTheme="minorEastAsia" w:cs="宋体" w:hint="eastAsia"/>
          <w:kern w:val="0"/>
          <w:sz w:val="24"/>
        </w:rPr>
        <w:t>（签</w:t>
      </w:r>
      <w:r w:rsidR="00C25114" w:rsidRPr="00316A6C">
        <w:rPr>
          <w:rFonts w:asciiTheme="minorEastAsia" w:eastAsiaTheme="minorEastAsia" w:hAnsiTheme="minorEastAsia" w:cs="宋体" w:hint="eastAsia"/>
          <w:kern w:val="0"/>
          <w:sz w:val="24"/>
        </w:rPr>
        <w:t>字</w:t>
      </w:r>
      <w:r w:rsidR="00D04227" w:rsidRPr="00316A6C">
        <w:rPr>
          <w:rFonts w:asciiTheme="minorEastAsia" w:eastAsiaTheme="minorEastAsia" w:hAnsiTheme="minorEastAsia" w:cs="宋体" w:hint="eastAsia"/>
          <w:kern w:val="0"/>
          <w:sz w:val="24"/>
        </w:rPr>
        <w:t>或章</w:t>
      </w:r>
      <w:r w:rsidR="00B97A7C" w:rsidRPr="00316A6C">
        <w:rPr>
          <w:rFonts w:asciiTheme="minorEastAsia" w:eastAsiaTheme="minorEastAsia" w:hAnsiTheme="minorEastAsia" w:cs="宋体" w:hint="eastAsia"/>
          <w:kern w:val="0"/>
          <w:sz w:val="24"/>
        </w:rPr>
        <w:t>）</w:t>
      </w: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：</w:t>
      </w:r>
    </w:p>
    <w:p w:rsidR="001F4773" w:rsidRPr="00316A6C" w:rsidRDefault="00C25B72">
      <w:pPr>
        <w:spacing w:line="540" w:lineRule="exact"/>
        <w:ind w:firstLineChars="1700" w:firstLine="4080"/>
        <w:rPr>
          <w:rFonts w:asciiTheme="minorEastAsia" w:eastAsiaTheme="minorEastAsia" w:hAnsiTheme="minorEastAsia" w:cs="宋体"/>
          <w:kern w:val="0"/>
          <w:sz w:val="24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 xml:space="preserve">企业名称（盖章）：                                       </w:t>
      </w:r>
    </w:p>
    <w:p w:rsidR="001F4773" w:rsidRPr="00040C96" w:rsidRDefault="00C25B72" w:rsidP="00040C96">
      <w:pPr>
        <w:spacing w:line="540" w:lineRule="exact"/>
        <w:ind w:firstLineChars="2000" w:firstLine="480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316A6C">
        <w:rPr>
          <w:rFonts w:asciiTheme="minorEastAsia" w:eastAsiaTheme="minorEastAsia" w:hAnsiTheme="minorEastAsia" w:cs="宋体" w:hint="eastAsia"/>
          <w:kern w:val="0"/>
          <w:sz w:val="24"/>
        </w:rPr>
        <w:t>年    月    日</w:t>
      </w:r>
    </w:p>
    <w:sectPr w:rsidR="001F4773" w:rsidRPr="00040C96" w:rsidSect="00FF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EB0" w:rsidRDefault="007C0EB0" w:rsidP="00AB401D">
      <w:r>
        <w:separator/>
      </w:r>
    </w:p>
  </w:endnote>
  <w:endnote w:type="continuationSeparator" w:id="0">
    <w:p w:rsidR="007C0EB0" w:rsidRDefault="007C0EB0" w:rsidP="00AB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EB0" w:rsidRDefault="007C0EB0" w:rsidP="00AB401D">
      <w:r>
        <w:separator/>
      </w:r>
    </w:p>
  </w:footnote>
  <w:footnote w:type="continuationSeparator" w:id="0">
    <w:p w:rsidR="007C0EB0" w:rsidRDefault="007C0EB0" w:rsidP="00AB4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22C"/>
    <w:rsid w:val="00040C96"/>
    <w:rsid w:val="00081464"/>
    <w:rsid w:val="000A588E"/>
    <w:rsid w:val="00103F5B"/>
    <w:rsid w:val="00116A5F"/>
    <w:rsid w:val="001460CC"/>
    <w:rsid w:val="001468AB"/>
    <w:rsid w:val="001F4773"/>
    <w:rsid w:val="00231729"/>
    <w:rsid w:val="00245946"/>
    <w:rsid w:val="00297618"/>
    <w:rsid w:val="002E15A7"/>
    <w:rsid w:val="00316A6C"/>
    <w:rsid w:val="00350B14"/>
    <w:rsid w:val="003E6647"/>
    <w:rsid w:val="0040422C"/>
    <w:rsid w:val="00416BFE"/>
    <w:rsid w:val="00460BAE"/>
    <w:rsid w:val="004B4E85"/>
    <w:rsid w:val="004E6132"/>
    <w:rsid w:val="00530BFC"/>
    <w:rsid w:val="00581CA5"/>
    <w:rsid w:val="006863D9"/>
    <w:rsid w:val="00780782"/>
    <w:rsid w:val="007C0EB0"/>
    <w:rsid w:val="00835BA9"/>
    <w:rsid w:val="00854AEE"/>
    <w:rsid w:val="00886C70"/>
    <w:rsid w:val="00947CC1"/>
    <w:rsid w:val="00974E2D"/>
    <w:rsid w:val="00993EEA"/>
    <w:rsid w:val="00A60592"/>
    <w:rsid w:val="00AB401D"/>
    <w:rsid w:val="00B41DFD"/>
    <w:rsid w:val="00B97A7C"/>
    <w:rsid w:val="00BA61F0"/>
    <w:rsid w:val="00BD715D"/>
    <w:rsid w:val="00C25114"/>
    <w:rsid w:val="00C25B72"/>
    <w:rsid w:val="00CA21CC"/>
    <w:rsid w:val="00CD7876"/>
    <w:rsid w:val="00CE6206"/>
    <w:rsid w:val="00CE6F9C"/>
    <w:rsid w:val="00D0212B"/>
    <w:rsid w:val="00D04227"/>
    <w:rsid w:val="00DC322D"/>
    <w:rsid w:val="00E36EC5"/>
    <w:rsid w:val="00E51E85"/>
    <w:rsid w:val="00EC74C3"/>
    <w:rsid w:val="00EF5A05"/>
    <w:rsid w:val="00EF71AD"/>
    <w:rsid w:val="00FF28D6"/>
    <w:rsid w:val="14C06837"/>
    <w:rsid w:val="44694885"/>
    <w:rsid w:val="612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9D9FF"/>
  <w15:docId w15:val="{9E8560BC-1747-45D6-AADC-625D41C8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8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FF2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F2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FF28D6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FF28D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104</Words>
  <Characters>593</Characters>
  <Application>Microsoft Office Word</Application>
  <DocSecurity>0</DocSecurity>
  <Lines>4</Lines>
  <Paragraphs>1</Paragraphs>
  <ScaleCrop>false</ScaleCrop>
  <Company>Win10NeT.COM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mickey zhang</dc:creator>
  <cp:lastModifiedBy>彦杰 郑</cp:lastModifiedBy>
  <cp:revision>21</cp:revision>
  <dcterms:created xsi:type="dcterms:W3CDTF">2018-11-30T08:24:00Z</dcterms:created>
  <dcterms:modified xsi:type="dcterms:W3CDTF">2019-05-27T10:52:00Z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